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2A" w:rsidRPr="00CA1A2A" w:rsidRDefault="00CA1A2A" w:rsidP="00022A18">
      <w:pPr>
        <w:spacing w:before="100" w:beforeAutospacing="1" w:after="100" w:afterAutospacing="1" w:line="360" w:lineRule="auto"/>
        <w:jc w:val="both"/>
        <w:rPr>
          <w:rFonts w:ascii="Verdana" w:eastAsia="Times New Roman" w:hAnsi="Verdana" w:cs="Times New Roman"/>
          <w:color w:val="000000"/>
          <w:sz w:val="28"/>
          <w:szCs w:val="28"/>
        </w:rPr>
      </w:pPr>
      <w:r w:rsidRPr="00CA1A2A">
        <w:rPr>
          <w:rFonts w:ascii="Verdana" w:eastAsia="Times New Roman" w:hAnsi="Verdana" w:cs="Times New Roman"/>
          <w:color w:val="6C3838"/>
          <w:sz w:val="28"/>
          <w:szCs w:val="28"/>
        </w:rPr>
        <w:t xml:space="preserve">Colonel Roosevelt, on horseback, broke from the woods behind the line of the Ninth, and finding its men lying in his way, shouted: 'If you don't wish to go forward, let my men pass, please.' The junior officers of the Ninth, with their Negroes, instantly sprang into line with the Rough Riders, and charged at the blue block-house on the right. </w:t>
      </w:r>
    </w:p>
    <w:p w:rsidR="00CA1A2A" w:rsidRPr="00CA1A2A" w:rsidRDefault="00CA1A2A" w:rsidP="00022A18">
      <w:pPr>
        <w:spacing w:before="100" w:beforeAutospacing="1" w:after="100" w:afterAutospacing="1" w:line="360" w:lineRule="auto"/>
        <w:jc w:val="both"/>
        <w:rPr>
          <w:rFonts w:ascii="Verdana" w:eastAsia="Times New Roman" w:hAnsi="Verdana" w:cs="Times New Roman"/>
          <w:color w:val="000000"/>
          <w:sz w:val="28"/>
          <w:szCs w:val="28"/>
        </w:rPr>
      </w:pPr>
      <w:r w:rsidRPr="00CA1A2A">
        <w:rPr>
          <w:rFonts w:ascii="Verdana" w:eastAsia="Times New Roman" w:hAnsi="Verdana" w:cs="Times New Roman"/>
          <w:color w:val="000000"/>
          <w:sz w:val="28"/>
          <w:szCs w:val="28"/>
        </w:rPr>
        <w:t xml:space="preserve">I speak of Roosevelt first because, with General Hawkins, who led Kent's division, notably the Sixth and Sixteenth Regulars, he was, without doubt, the most conspicuous figure in the charge. General Hawkins, with hair as white as snow, and yet far in advance of men thirty years his junior, was so noble a sight that you felt inclined to pray for his safety; on the other hand, Roosevelt, mounted high on horseback, and charging the rifle-pits at a gallop and quite alone, made you feel that you would like to cheer. He wore on his sombrero a blue polka-dot handkerchief, a la Havelock, which, as he advanced, floated out straight behind his head, like a </w:t>
      </w:r>
      <w:proofErr w:type="spellStart"/>
      <w:r w:rsidRPr="00CA1A2A">
        <w:rPr>
          <w:rFonts w:ascii="Verdana" w:eastAsia="Times New Roman" w:hAnsi="Verdana" w:cs="Times New Roman"/>
          <w:color w:val="000000"/>
          <w:sz w:val="28"/>
          <w:szCs w:val="28"/>
        </w:rPr>
        <w:t>guidon</w:t>
      </w:r>
      <w:proofErr w:type="spellEnd"/>
      <w:r w:rsidRPr="00CA1A2A">
        <w:rPr>
          <w:rFonts w:ascii="Verdana" w:eastAsia="Times New Roman" w:hAnsi="Verdana" w:cs="Times New Roman"/>
          <w:color w:val="000000"/>
          <w:sz w:val="28"/>
          <w:szCs w:val="28"/>
        </w:rPr>
        <w:t xml:space="preserve">. Afterward, the men of his regiment who followed this flag, adopted a polka-dot handkerchief as the badge of the Rough Riders. These two officers were notably conspicuous in the charge, but no one can claim that any two men, or anyone man, was more brave or more daring, or showed greater courage in that slow, stubborn advance than did any of the others. . . . </w:t>
      </w:r>
    </w:p>
    <w:p w:rsidR="00CA1A2A" w:rsidRPr="00CA1A2A" w:rsidRDefault="00CA1A2A" w:rsidP="00022A18">
      <w:pPr>
        <w:spacing w:before="100" w:beforeAutospacing="1" w:after="100" w:afterAutospacing="1" w:line="360" w:lineRule="auto"/>
        <w:jc w:val="both"/>
        <w:rPr>
          <w:rFonts w:ascii="Verdana" w:eastAsia="Times New Roman" w:hAnsi="Verdana" w:cs="Times New Roman"/>
          <w:color w:val="000000"/>
          <w:sz w:val="28"/>
          <w:szCs w:val="28"/>
        </w:rPr>
      </w:pPr>
      <w:r w:rsidRPr="00CA1A2A">
        <w:rPr>
          <w:rFonts w:ascii="Verdana" w:eastAsia="Times New Roman" w:hAnsi="Verdana" w:cs="Times New Roman"/>
          <w:color w:val="000000"/>
          <w:sz w:val="28"/>
          <w:szCs w:val="28"/>
        </w:rPr>
        <w:t xml:space="preserve">I think the thing which impressed one the most, when our men started from cover, was that they were so few. It seemed as if </w:t>
      </w:r>
      <w:r w:rsidRPr="00CA1A2A">
        <w:rPr>
          <w:rFonts w:ascii="Verdana" w:eastAsia="Times New Roman" w:hAnsi="Verdana" w:cs="Times New Roman"/>
          <w:color w:val="000000"/>
          <w:sz w:val="28"/>
          <w:szCs w:val="28"/>
        </w:rPr>
        <w:lastRenderedPageBreak/>
        <w:t xml:space="preserve">someone had made an awful and terrible mistake. One's instinct was to call them to come back. You felt that someone had blundered and that these few men were blindly following out some madman's mad order. It was not heroic then, it seemed merely terribly pathetic. The pity of it, the folly of such a sacrifice was what held you. </w:t>
      </w:r>
      <w:bookmarkStart w:id="0" w:name="_GoBack"/>
      <w:bookmarkEnd w:id="0"/>
    </w:p>
    <w:p w:rsidR="00CA1A2A" w:rsidRPr="00CA1A2A" w:rsidRDefault="00CA1A2A" w:rsidP="00022A18">
      <w:pPr>
        <w:spacing w:before="100" w:beforeAutospacing="1" w:after="100" w:afterAutospacing="1" w:line="360" w:lineRule="auto"/>
        <w:jc w:val="both"/>
        <w:rPr>
          <w:rFonts w:ascii="Verdana" w:eastAsia="Times New Roman" w:hAnsi="Verdana" w:cs="Times New Roman"/>
          <w:color w:val="000000"/>
          <w:sz w:val="28"/>
          <w:szCs w:val="28"/>
        </w:rPr>
      </w:pPr>
      <w:r w:rsidRPr="00CA1A2A">
        <w:rPr>
          <w:rFonts w:ascii="Verdana" w:eastAsia="Times New Roman" w:hAnsi="Verdana" w:cs="Times New Roman"/>
          <w:color w:val="000000"/>
          <w:sz w:val="28"/>
          <w:szCs w:val="28"/>
        </w:rPr>
        <w:t xml:space="preserve">They had no glittering bayonets, they were not massed in regular array. There were a few men in advance, bunched together, and creeping up a steep, sunny hill, the top of which roared and flashed with flame. The men held their guns pressed across their breasts and stepped heavily as they climbed. Behind these first few, spreading out like a fan, were single lines of men, slipping and scrambling in the smooth grass, moving forward with difficulty, as though they were wading waist high through water, moving slowly, carefully, with strenuous effort. It was much more wonderful than any swinging charge could have been. They walked to greet death at every step, many of them, as they advanced, sinking suddenly or pitching forward and disappearing in the high grass, but the others' waded on, stubbornly, forming a thin blue line that kept creeping higher and higher up the hill. It was as inevitable as the rising tide. It was a miracle of self-sacrifice, a triumph of bulldog courage, which one watched breathless with wonder. The fire of the Spanish riflemen, who still stuck bravely to their posts, doubled and trebled in fierceness, the crests of the hills crackled and burst in amazed roars, and rippled with waves of tiny flame. But the blue line crept steadily up and on, and then, near the top, the broken fragments gathered together with a sudden burst of speed, the Spaniards appeared for a moment outlined against the sky and poised for instant flight, fired a last volley and fled before the swift-moving wave that leaped and sprang up after them. </w:t>
      </w:r>
    </w:p>
    <w:p w:rsidR="00E36655" w:rsidRPr="00CA1A2A" w:rsidRDefault="00CA1A2A" w:rsidP="00022A18">
      <w:pPr>
        <w:spacing w:line="360" w:lineRule="auto"/>
        <w:rPr>
          <w:sz w:val="28"/>
          <w:szCs w:val="28"/>
        </w:rPr>
      </w:pPr>
      <w:r w:rsidRPr="00CA1A2A">
        <w:rPr>
          <w:rFonts w:ascii="Verdana" w:eastAsia="Times New Roman" w:hAnsi="Verdana" w:cs="Times New Roman"/>
          <w:color w:val="000000"/>
          <w:sz w:val="28"/>
          <w:szCs w:val="28"/>
        </w:rPr>
        <w:t>The men of the Ninth and the Rough Riders rushed to the blockhouse together, the men of the Sixth, of the Third, of the Tenth Cavalry, of the Sixth and Sixteenth Infantry, fell on their faces along the crest of the hills beyond, and opened upon the vanishing enemy. They drove the yellow silk flags of the cavalry and the Stars and Stripes of their country into the soft earth of the trenches, and then sank down and looked back at the road they had climbed and swung their hats in the air. And from far overhead, from these few figures perched on the Spanish rifle-pits, with their flags planted among the empty cartridges of the enemy, and overlooking the walls of Santiago, came, faintly, the sound of a tired, broken cheer."</w:t>
      </w:r>
    </w:p>
    <w:sectPr w:rsidR="00E36655" w:rsidRPr="00CA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2A"/>
    <w:rsid w:val="00022A18"/>
    <w:rsid w:val="003736E0"/>
    <w:rsid w:val="005F4404"/>
    <w:rsid w:val="00CA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A576-5802-4B55-993E-79D44EFB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A2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arrative1">
    <w:name w:val="narrative1"/>
    <w:basedOn w:val="DefaultParagraphFont"/>
    <w:rsid w:val="00CA1A2A"/>
    <w:rPr>
      <w:rFonts w:ascii="Verdana" w:hAnsi="Verdana" w:hint="default"/>
      <w:i w:val="0"/>
      <w:iCs w:val="0"/>
      <w:color w:val="6C3838"/>
      <w:sz w:val="18"/>
      <w:szCs w:val="18"/>
    </w:rPr>
  </w:style>
  <w:style w:type="character" w:customStyle="1" w:styleId="caption1">
    <w:name w:val="caption1"/>
    <w:basedOn w:val="DefaultParagraphFont"/>
    <w:rsid w:val="00CA1A2A"/>
    <w:rPr>
      <w:rFonts w:ascii="Verdana" w:hAnsi="Verdana" w:hint="default"/>
      <w:color w:val="000000"/>
      <w:sz w:val="15"/>
      <w:szCs w:val="15"/>
    </w:rPr>
  </w:style>
  <w:style w:type="paragraph" w:styleId="BalloonText">
    <w:name w:val="Balloon Text"/>
    <w:basedOn w:val="Normal"/>
    <w:link w:val="BalloonTextChar"/>
    <w:uiPriority w:val="99"/>
    <w:semiHidden/>
    <w:unhideWhenUsed/>
    <w:rsid w:val="00CA1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cp:revision>
  <cp:lastPrinted>2014-03-07T22:02:00Z</cp:lastPrinted>
  <dcterms:created xsi:type="dcterms:W3CDTF">2014-03-07T21:01:00Z</dcterms:created>
  <dcterms:modified xsi:type="dcterms:W3CDTF">2014-03-07T22:03:00Z</dcterms:modified>
</cp:coreProperties>
</file>